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4F67" w14:textId="5F074D08" w:rsidR="00F51C95" w:rsidRPr="00F51C95" w:rsidRDefault="00A27B43" w:rsidP="00F51C95">
      <w:pPr>
        <w:spacing w:before="240" w:after="60"/>
        <w:jc w:val="center"/>
        <w:outlineLvl w:val="0"/>
        <w:rPr>
          <w:rFonts w:ascii="Times New Roman" w:eastAsia="Times New Roman" w:hAnsi="Times New Roman" w:cs="Times New Roman"/>
          <w:b/>
          <w:bCs/>
          <w:kern w:val="28"/>
          <w:sz w:val="24"/>
          <w:szCs w:val="24"/>
        </w:rPr>
      </w:pPr>
      <w:r w:rsidRPr="00A27B43">
        <w:rPr>
          <w:rFonts w:ascii="Times New Roman" w:eastAsia="Times New Roman" w:hAnsi="Times New Roman" w:cs="Times New Roman"/>
          <w:sz w:val="20"/>
          <w:szCs w:val="20"/>
        </w:rPr>
        <w:tab/>
      </w:r>
      <w:r w:rsidR="00DE5225">
        <w:rPr>
          <w:rFonts w:ascii="Times New Roman" w:eastAsia="Times New Roman" w:hAnsi="Times New Roman" w:cs="Times New Roman"/>
          <w:noProof/>
          <w:sz w:val="20"/>
          <w:szCs w:val="20"/>
        </w:rPr>
        <w:drawing>
          <wp:inline distT="0" distB="0" distL="0" distR="0" wp14:anchorId="3623036C" wp14:editId="0214F582">
            <wp:extent cx="5943600" cy="1085850"/>
            <wp:effectExtent l="0" t="0" r="0" b="6350"/>
            <wp:docPr id="78968556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85562"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085850"/>
                    </a:xfrm>
                    <a:prstGeom prst="rect">
                      <a:avLst/>
                    </a:prstGeom>
                  </pic:spPr>
                </pic:pic>
              </a:graphicData>
            </a:graphic>
          </wp:inline>
        </w:drawing>
      </w:r>
      <w:r w:rsidRPr="00A27B43">
        <w:rPr>
          <w:rFonts w:ascii="Times New Roman" w:eastAsia="Times New Roman" w:hAnsi="Times New Roman" w:cs="Times New Roman"/>
          <w:sz w:val="20"/>
          <w:szCs w:val="20"/>
        </w:rPr>
        <w:tab/>
      </w:r>
      <w:r w:rsidRPr="00A27B43">
        <w:rPr>
          <w:rFonts w:ascii="Times New Roman" w:eastAsia="Times New Roman" w:hAnsi="Times New Roman" w:cs="Times New Roman"/>
          <w:sz w:val="20"/>
          <w:szCs w:val="20"/>
        </w:rPr>
        <w:br/>
      </w:r>
      <w:r w:rsidRPr="00A27B43">
        <w:rPr>
          <w:rFonts w:ascii="Times New Roman" w:eastAsia="Times New Roman" w:hAnsi="Times New Roman" w:cs="Times New Roman"/>
          <w:sz w:val="20"/>
          <w:szCs w:val="20"/>
        </w:rPr>
        <w:tab/>
      </w:r>
      <w:r w:rsidRPr="00A27B43">
        <w:rPr>
          <w:rFonts w:ascii="Times New Roman" w:eastAsia="Times New Roman" w:hAnsi="Times New Roman" w:cs="Times New Roman"/>
          <w:sz w:val="20"/>
          <w:szCs w:val="20"/>
        </w:rPr>
        <w:tab/>
      </w:r>
      <w:r w:rsidRPr="00A27B43">
        <w:rPr>
          <w:rFonts w:ascii="Times New Roman" w:eastAsia="Times New Roman" w:hAnsi="Times New Roman" w:cs="Times New Roman"/>
          <w:sz w:val="20"/>
          <w:szCs w:val="20"/>
        </w:rPr>
        <w:tab/>
      </w:r>
      <w:r w:rsidRPr="00A27B43">
        <w:rPr>
          <w:rFonts w:ascii="Times New Roman" w:eastAsia="Times New Roman" w:hAnsi="Times New Roman" w:cs="Times New Roman"/>
          <w:sz w:val="20"/>
          <w:szCs w:val="20"/>
        </w:rPr>
        <w:tab/>
      </w:r>
      <w:r w:rsidRPr="00A27B43">
        <w:rPr>
          <w:rFonts w:ascii="Times New Roman" w:eastAsia="Times New Roman" w:hAnsi="Times New Roman" w:cs="Times New Roman"/>
          <w:sz w:val="20"/>
          <w:szCs w:val="20"/>
        </w:rPr>
        <w:tab/>
      </w:r>
      <w:r w:rsidRPr="00A27B43">
        <w:rPr>
          <w:rFonts w:ascii="Times New Roman" w:eastAsia="Times New Roman" w:hAnsi="Times New Roman" w:cs="Times New Roman"/>
          <w:sz w:val="20"/>
          <w:szCs w:val="20"/>
        </w:rPr>
        <w:br/>
      </w:r>
      <w:r w:rsidR="00F51C95" w:rsidRPr="00F51C95">
        <w:rPr>
          <w:rFonts w:ascii="Times New Roman" w:eastAsia="Times New Roman" w:hAnsi="Times New Roman" w:cs="Times New Roman"/>
          <w:b/>
          <w:bCs/>
          <w:kern w:val="28"/>
          <w:sz w:val="24"/>
          <w:szCs w:val="24"/>
        </w:rPr>
        <w:t>JOB DESCRIPTION</w:t>
      </w:r>
    </w:p>
    <w:p w14:paraId="38B7E747" w14:textId="77777777" w:rsidR="00F51C95" w:rsidRPr="00F51C95" w:rsidRDefault="00F51C95" w:rsidP="00F51C95">
      <w:pPr>
        <w:spacing w:after="0" w:line="240" w:lineRule="auto"/>
        <w:rPr>
          <w:rFonts w:ascii="Times New Roman" w:eastAsia="Times New Roman" w:hAnsi="Times New Roman" w:cs="Times New Roman"/>
          <w:sz w:val="24"/>
          <w:szCs w:val="24"/>
        </w:rPr>
      </w:pPr>
    </w:p>
    <w:p w14:paraId="023065DD" w14:textId="77777777" w:rsidR="00F51C95" w:rsidRPr="00F51C95" w:rsidRDefault="00F51C95" w:rsidP="00F51C95">
      <w:pPr>
        <w:spacing w:after="0" w:line="240" w:lineRule="auto"/>
        <w:rPr>
          <w:rFonts w:ascii="Times New Roman" w:eastAsia="Times New Roman" w:hAnsi="Times New Roman" w:cs="Times New Roman"/>
          <w:sz w:val="24"/>
          <w:szCs w:val="24"/>
        </w:rPr>
      </w:pPr>
    </w:p>
    <w:p w14:paraId="15C08550" w14:textId="40C2122E" w:rsidR="00F51C95" w:rsidRPr="00F51C95" w:rsidRDefault="00F51C95" w:rsidP="00F51C95">
      <w:pPr>
        <w:spacing w:after="0" w:line="240" w:lineRule="auto"/>
        <w:rPr>
          <w:rFonts w:ascii="Times New Roman" w:eastAsia="Times New Roman" w:hAnsi="Times New Roman" w:cs="Times New Roman"/>
          <w:b/>
          <w:sz w:val="24"/>
          <w:szCs w:val="24"/>
          <w:u w:val="single"/>
        </w:rPr>
      </w:pPr>
      <w:r w:rsidRPr="00F51C95">
        <w:rPr>
          <w:rFonts w:ascii="Times New Roman" w:eastAsia="Times New Roman" w:hAnsi="Times New Roman" w:cs="Times New Roman"/>
          <w:b/>
          <w:bCs/>
          <w:sz w:val="24"/>
          <w:szCs w:val="24"/>
          <w:u w:val="single"/>
        </w:rPr>
        <w:t>Position Title</w:t>
      </w:r>
      <w:r w:rsidRPr="00F51C95">
        <w:rPr>
          <w:rFonts w:ascii="Times New Roman" w:eastAsia="Times New Roman" w:hAnsi="Times New Roman" w:cs="Times New Roman"/>
          <w:sz w:val="24"/>
          <w:szCs w:val="24"/>
        </w:rPr>
        <w:tab/>
      </w:r>
      <w:r w:rsidRPr="00F51C95">
        <w:rPr>
          <w:rFonts w:ascii="Times New Roman" w:eastAsia="Times New Roman" w:hAnsi="Times New Roman" w:cs="Times New Roman"/>
          <w:sz w:val="24"/>
          <w:szCs w:val="24"/>
        </w:rPr>
        <w:tab/>
      </w:r>
      <w:r w:rsidRPr="00F51C95">
        <w:rPr>
          <w:rFonts w:ascii="Times New Roman" w:eastAsia="Times New Roman" w:hAnsi="Times New Roman" w:cs="Times New Roman"/>
          <w:sz w:val="24"/>
          <w:szCs w:val="24"/>
        </w:rPr>
        <w:tab/>
      </w:r>
      <w:r w:rsidR="003D35CA">
        <w:rPr>
          <w:rFonts w:ascii="Times New Roman" w:eastAsia="Times New Roman" w:hAnsi="Times New Roman" w:cs="Times New Roman"/>
          <w:sz w:val="24"/>
          <w:szCs w:val="24"/>
        </w:rPr>
        <w:t>Facilities</w:t>
      </w:r>
      <w:r w:rsidR="00E24B7A">
        <w:rPr>
          <w:rFonts w:ascii="Times New Roman" w:eastAsia="Times New Roman" w:hAnsi="Times New Roman" w:cs="Times New Roman"/>
          <w:sz w:val="24"/>
          <w:szCs w:val="24"/>
        </w:rPr>
        <w:t xml:space="preserve"> </w:t>
      </w:r>
      <w:r w:rsidR="00DE5225">
        <w:rPr>
          <w:rFonts w:ascii="Times New Roman" w:eastAsia="Times New Roman" w:hAnsi="Times New Roman" w:cs="Times New Roman"/>
          <w:sz w:val="24"/>
          <w:szCs w:val="24"/>
        </w:rPr>
        <w:t>Assistant</w:t>
      </w:r>
    </w:p>
    <w:p w14:paraId="15C7001F" w14:textId="77777777" w:rsidR="00F51C95" w:rsidRPr="00F51C95" w:rsidRDefault="00F51C95" w:rsidP="00F51C95">
      <w:pPr>
        <w:spacing w:after="0" w:line="240" w:lineRule="auto"/>
        <w:rPr>
          <w:rFonts w:ascii="Times New Roman" w:eastAsia="Times New Roman" w:hAnsi="Times New Roman" w:cs="Times New Roman"/>
          <w:sz w:val="24"/>
          <w:szCs w:val="24"/>
        </w:rPr>
      </w:pPr>
    </w:p>
    <w:p w14:paraId="0E5C5645" w14:textId="5B77A301" w:rsidR="00F51C95" w:rsidRPr="00F51C95" w:rsidRDefault="00F51C95" w:rsidP="00F51C95">
      <w:pPr>
        <w:spacing w:after="0" w:line="240" w:lineRule="auto"/>
        <w:rPr>
          <w:rFonts w:ascii="Times New Roman" w:eastAsia="Times New Roman" w:hAnsi="Times New Roman" w:cs="Times New Roman"/>
          <w:sz w:val="24"/>
          <w:szCs w:val="24"/>
        </w:rPr>
      </w:pPr>
      <w:r w:rsidRPr="00F51C95">
        <w:rPr>
          <w:rFonts w:ascii="Times New Roman" w:eastAsia="Times New Roman" w:hAnsi="Times New Roman" w:cs="Times New Roman"/>
          <w:b/>
          <w:bCs/>
          <w:sz w:val="24"/>
          <w:szCs w:val="24"/>
          <w:u w:val="single"/>
        </w:rPr>
        <w:t>Direct Report</w:t>
      </w:r>
      <w:r w:rsidRPr="00F51C95">
        <w:rPr>
          <w:rFonts w:ascii="Times New Roman" w:eastAsia="Times New Roman" w:hAnsi="Times New Roman" w:cs="Times New Roman"/>
          <w:sz w:val="24"/>
          <w:szCs w:val="24"/>
        </w:rPr>
        <w:tab/>
      </w:r>
      <w:r w:rsidRPr="00F51C95">
        <w:rPr>
          <w:rFonts w:ascii="Times New Roman" w:eastAsia="Times New Roman" w:hAnsi="Times New Roman" w:cs="Times New Roman"/>
          <w:sz w:val="24"/>
          <w:szCs w:val="24"/>
        </w:rPr>
        <w:tab/>
      </w:r>
      <w:r w:rsidRPr="00F51C95">
        <w:rPr>
          <w:rFonts w:ascii="Times New Roman" w:eastAsia="Times New Roman" w:hAnsi="Times New Roman" w:cs="Times New Roman"/>
          <w:sz w:val="24"/>
          <w:szCs w:val="24"/>
        </w:rPr>
        <w:tab/>
      </w:r>
      <w:r w:rsidR="003D35CA">
        <w:rPr>
          <w:rFonts w:ascii="Times New Roman" w:eastAsia="Times New Roman" w:hAnsi="Times New Roman" w:cs="Times New Roman"/>
          <w:sz w:val="24"/>
          <w:szCs w:val="24"/>
        </w:rPr>
        <w:t>Facilities</w:t>
      </w:r>
      <w:r w:rsidR="00DE5225">
        <w:rPr>
          <w:rFonts w:ascii="Times New Roman" w:eastAsia="Times New Roman" w:hAnsi="Times New Roman" w:cs="Times New Roman"/>
          <w:sz w:val="24"/>
          <w:szCs w:val="24"/>
        </w:rPr>
        <w:t xml:space="preserve"> Director</w:t>
      </w:r>
    </w:p>
    <w:p w14:paraId="0766409B" w14:textId="77777777" w:rsidR="0023768B" w:rsidRDefault="0023768B" w:rsidP="00F51C95">
      <w:pPr>
        <w:keepNext/>
        <w:spacing w:after="0" w:line="240" w:lineRule="auto"/>
        <w:outlineLvl w:val="0"/>
        <w:rPr>
          <w:rFonts w:ascii="Times New Roman" w:eastAsia="Times New Roman" w:hAnsi="Times New Roman" w:cs="Times New Roman"/>
          <w:b/>
          <w:sz w:val="24"/>
          <w:szCs w:val="24"/>
          <w:u w:val="single"/>
        </w:rPr>
      </w:pPr>
    </w:p>
    <w:p w14:paraId="78C91BE0" w14:textId="77777777" w:rsidR="00F51C95" w:rsidRPr="00F51C95" w:rsidRDefault="00F51C95" w:rsidP="00F51C95">
      <w:pPr>
        <w:keepNext/>
        <w:spacing w:after="0" w:line="240" w:lineRule="auto"/>
        <w:outlineLvl w:val="0"/>
        <w:rPr>
          <w:rFonts w:ascii="Times New Roman" w:eastAsia="Times New Roman" w:hAnsi="Times New Roman" w:cs="Times New Roman"/>
          <w:b/>
          <w:bCs/>
          <w:sz w:val="24"/>
          <w:szCs w:val="24"/>
          <w:u w:val="single"/>
        </w:rPr>
      </w:pPr>
      <w:r w:rsidRPr="00F51C95">
        <w:rPr>
          <w:rFonts w:ascii="Times New Roman" w:eastAsia="Times New Roman" w:hAnsi="Times New Roman" w:cs="Times New Roman"/>
          <w:b/>
          <w:sz w:val="24"/>
          <w:szCs w:val="24"/>
          <w:u w:val="single"/>
        </w:rPr>
        <w:t>Position Responsibility</w:t>
      </w:r>
      <w:r w:rsidRPr="00F51C95">
        <w:rPr>
          <w:rFonts w:ascii="Times New Roman" w:eastAsia="Times New Roman" w:hAnsi="Times New Roman" w:cs="Times New Roman"/>
          <w:b/>
          <w:bCs/>
          <w:sz w:val="24"/>
          <w:szCs w:val="24"/>
          <w:u w:val="single"/>
        </w:rPr>
        <w:t>:</w:t>
      </w:r>
    </w:p>
    <w:p w14:paraId="563F4899" w14:textId="48401524" w:rsidR="00981CFD" w:rsidRDefault="00981CFD" w:rsidP="00981CFD">
      <w:pPr>
        <w:tabs>
          <w:tab w:val="left" w:pos="720"/>
        </w:tabs>
        <w:overflowPunct w:val="0"/>
        <w:autoSpaceDE w:val="0"/>
        <w:autoSpaceDN w:val="0"/>
        <w:adjustRightInd w:val="0"/>
        <w:spacing w:before="100" w:after="100" w:line="240" w:lineRule="auto"/>
        <w:rPr>
          <w:rFonts w:ascii="Times New Roman" w:hAnsi="Times New Roman" w:cs="Times New Roman"/>
          <w:sz w:val="24"/>
          <w:szCs w:val="24"/>
        </w:rPr>
      </w:pPr>
      <w:r w:rsidRPr="009933DF">
        <w:rPr>
          <w:rFonts w:ascii="Times New Roman" w:hAnsi="Times New Roman" w:cs="Times New Roman"/>
          <w:sz w:val="24"/>
          <w:szCs w:val="24"/>
        </w:rPr>
        <w:t xml:space="preserve">The </w:t>
      </w:r>
      <w:r w:rsidR="003D35CA">
        <w:rPr>
          <w:rFonts w:ascii="Times New Roman" w:hAnsi="Times New Roman" w:cs="Times New Roman"/>
          <w:sz w:val="24"/>
          <w:szCs w:val="24"/>
        </w:rPr>
        <w:t>Facilities</w:t>
      </w:r>
      <w:r w:rsidR="00E24B7A">
        <w:rPr>
          <w:rFonts w:ascii="Times New Roman" w:hAnsi="Times New Roman" w:cs="Times New Roman"/>
          <w:sz w:val="24"/>
          <w:szCs w:val="24"/>
        </w:rPr>
        <w:t xml:space="preserve"> </w:t>
      </w:r>
      <w:r w:rsidR="00DE5225">
        <w:rPr>
          <w:rFonts w:ascii="Times New Roman" w:hAnsi="Times New Roman" w:cs="Times New Roman"/>
          <w:sz w:val="24"/>
          <w:szCs w:val="24"/>
        </w:rPr>
        <w:t>Assistant</w:t>
      </w:r>
      <w:r w:rsidRPr="009933DF">
        <w:rPr>
          <w:rFonts w:ascii="Times New Roman" w:hAnsi="Times New Roman" w:cs="Times New Roman"/>
          <w:sz w:val="24"/>
          <w:szCs w:val="24"/>
        </w:rPr>
        <w:t xml:space="preserve"> is responsible for </w:t>
      </w:r>
      <w:r w:rsidR="00DE5225">
        <w:rPr>
          <w:rFonts w:ascii="Times New Roman" w:hAnsi="Times New Roman" w:cs="Times New Roman"/>
          <w:sz w:val="24"/>
          <w:szCs w:val="24"/>
        </w:rPr>
        <w:t xml:space="preserve">helping to </w:t>
      </w:r>
      <w:r w:rsidR="00E24B7A">
        <w:rPr>
          <w:rFonts w:ascii="Times New Roman" w:hAnsi="Times New Roman" w:cs="Times New Roman"/>
          <w:sz w:val="24"/>
          <w:szCs w:val="24"/>
        </w:rPr>
        <w:t>maintai</w:t>
      </w:r>
      <w:r w:rsidR="00DE5225">
        <w:rPr>
          <w:rFonts w:ascii="Times New Roman" w:hAnsi="Times New Roman" w:cs="Times New Roman"/>
          <w:sz w:val="24"/>
          <w:szCs w:val="24"/>
        </w:rPr>
        <w:t>n</w:t>
      </w:r>
      <w:r w:rsidR="00E24B7A">
        <w:rPr>
          <w:rFonts w:ascii="Times New Roman" w:hAnsi="Times New Roman" w:cs="Times New Roman"/>
          <w:sz w:val="24"/>
          <w:szCs w:val="24"/>
        </w:rPr>
        <w:t xml:space="preserve"> all areas of building maintenance (preventative and otherwise), housekeeping, managing necessary equipment and emergency protocols to ensure a safe living and working environment for residents and employees</w:t>
      </w:r>
      <w:r>
        <w:rPr>
          <w:rFonts w:ascii="Times New Roman" w:hAnsi="Times New Roman" w:cs="Times New Roman"/>
          <w:sz w:val="24"/>
          <w:szCs w:val="24"/>
        </w:rPr>
        <w:t>.</w:t>
      </w:r>
    </w:p>
    <w:p w14:paraId="724F27EF" w14:textId="163BCA8C" w:rsidR="00A27B43" w:rsidRPr="00A27B43" w:rsidRDefault="003D35CA" w:rsidP="00A27B43">
      <w:p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b/>
          <w:color w:val="000000"/>
          <w:sz w:val="24"/>
          <w:szCs w:val="20"/>
        </w:rPr>
        <w:t>Essential Functions</w:t>
      </w:r>
      <w:r w:rsidR="00A27B43" w:rsidRPr="00A27B43">
        <w:rPr>
          <w:rFonts w:ascii="Times New Roman" w:eastAsia="Times New Roman" w:hAnsi="Times New Roman" w:cs="Times New Roman"/>
          <w:b/>
          <w:color w:val="000000"/>
          <w:sz w:val="24"/>
          <w:szCs w:val="20"/>
        </w:rPr>
        <w:t>:</w:t>
      </w:r>
    </w:p>
    <w:p w14:paraId="61BBE77F" w14:textId="7733B0A9" w:rsidR="00816537" w:rsidRPr="00E24B7A" w:rsidRDefault="00DE5225" w:rsidP="00E24B7A">
      <w:pPr>
        <w:pStyle w:val="ListParagraph"/>
        <w:numPr>
          <w:ilvl w:val="0"/>
          <w:numId w:val="8"/>
        </w:num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Assist in m</w:t>
      </w:r>
      <w:r w:rsidR="00E24B7A" w:rsidRPr="00E24B7A">
        <w:rPr>
          <w:rFonts w:ascii="Times New Roman" w:eastAsia="Times New Roman" w:hAnsi="Times New Roman" w:cs="Times New Roman"/>
          <w:color w:val="000000"/>
          <w:sz w:val="24"/>
          <w:szCs w:val="20"/>
        </w:rPr>
        <w:t>aintaining of lawns, grounds including mowing, raking, weeding, trimming, planning, watering, plowing</w:t>
      </w:r>
      <w:r>
        <w:rPr>
          <w:rFonts w:ascii="Times New Roman" w:eastAsia="Times New Roman" w:hAnsi="Times New Roman" w:cs="Times New Roman"/>
          <w:color w:val="000000"/>
          <w:sz w:val="24"/>
          <w:szCs w:val="20"/>
        </w:rPr>
        <w:t xml:space="preserve"> and shoveling</w:t>
      </w:r>
      <w:r w:rsidR="00E24B7A" w:rsidRPr="00E24B7A">
        <w:rPr>
          <w:rFonts w:ascii="Times New Roman" w:eastAsia="Times New Roman" w:hAnsi="Times New Roman" w:cs="Times New Roman"/>
          <w:color w:val="000000"/>
          <w:sz w:val="24"/>
          <w:szCs w:val="20"/>
        </w:rPr>
        <w:t xml:space="preserve">. </w:t>
      </w:r>
    </w:p>
    <w:p w14:paraId="00ACCDBB" w14:textId="5AEB1650" w:rsidR="00E24B7A" w:rsidRPr="00E24B7A" w:rsidRDefault="00DE5225" w:rsidP="00E24B7A">
      <w:pPr>
        <w:pStyle w:val="ListParagraph"/>
        <w:numPr>
          <w:ilvl w:val="0"/>
          <w:numId w:val="8"/>
        </w:num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Assist in m</w:t>
      </w:r>
      <w:r w:rsidR="00E24B7A" w:rsidRPr="00E24B7A">
        <w:rPr>
          <w:rFonts w:ascii="Times New Roman" w:eastAsia="Times New Roman" w:hAnsi="Times New Roman" w:cs="Times New Roman"/>
          <w:color w:val="000000"/>
          <w:sz w:val="24"/>
          <w:szCs w:val="20"/>
        </w:rPr>
        <w:t>aintain</w:t>
      </w:r>
      <w:r>
        <w:rPr>
          <w:rFonts w:ascii="Times New Roman" w:eastAsia="Times New Roman" w:hAnsi="Times New Roman" w:cs="Times New Roman"/>
          <w:color w:val="000000"/>
          <w:sz w:val="24"/>
          <w:szCs w:val="20"/>
        </w:rPr>
        <w:t>ing</w:t>
      </w:r>
      <w:r w:rsidR="00E24B7A" w:rsidRPr="00E24B7A">
        <w:rPr>
          <w:rFonts w:ascii="Times New Roman" w:eastAsia="Times New Roman" w:hAnsi="Times New Roman" w:cs="Times New Roman"/>
          <w:color w:val="000000"/>
          <w:sz w:val="24"/>
          <w:szCs w:val="20"/>
        </w:rPr>
        <w:t xml:space="preserve"> interior and exteriors building and porches (</w:t>
      </w:r>
      <w:r>
        <w:rPr>
          <w:rFonts w:ascii="Times New Roman" w:eastAsia="Times New Roman" w:hAnsi="Times New Roman" w:cs="Times New Roman"/>
          <w:color w:val="000000"/>
          <w:sz w:val="24"/>
          <w:szCs w:val="20"/>
        </w:rPr>
        <w:t>window washing</w:t>
      </w:r>
      <w:r w:rsidR="00E24B7A" w:rsidRPr="00E24B7A">
        <w:rPr>
          <w:rFonts w:ascii="Times New Roman" w:eastAsia="Times New Roman" w:hAnsi="Times New Roman" w:cs="Times New Roman"/>
          <w:color w:val="000000"/>
          <w:sz w:val="24"/>
          <w:szCs w:val="20"/>
        </w:rPr>
        <w:t xml:space="preserve">, power washing, </w:t>
      </w:r>
      <w:r w:rsidR="003D35CA">
        <w:rPr>
          <w:rFonts w:ascii="Times New Roman" w:eastAsia="Times New Roman" w:hAnsi="Times New Roman" w:cs="Times New Roman"/>
          <w:color w:val="000000"/>
          <w:sz w:val="24"/>
          <w:szCs w:val="20"/>
        </w:rPr>
        <w:t xml:space="preserve">fixing toilets, </w:t>
      </w:r>
      <w:proofErr w:type="spellStart"/>
      <w:r w:rsidR="003D35CA">
        <w:rPr>
          <w:rFonts w:ascii="Times New Roman" w:eastAsia="Times New Roman" w:hAnsi="Times New Roman" w:cs="Times New Roman"/>
          <w:color w:val="000000"/>
          <w:sz w:val="24"/>
          <w:szCs w:val="20"/>
        </w:rPr>
        <w:t>ect</w:t>
      </w:r>
      <w:proofErr w:type="spellEnd"/>
      <w:r w:rsidR="00E24B7A" w:rsidRPr="00E24B7A">
        <w:rPr>
          <w:rFonts w:ascii="Times New Roman" w:eastAsia="Times New Roman" w:hAnsi="Times New Roman" w:cs="Times New Roman"/>
          <w:color w:val="000000"/>
          <w:sz w:val="24"/>
          <w:szCs w:val="20"/>
        </w:rPr>
        <w:t>.)</w:t>
      </w:r>
    </w:p>
    <w:p w14:paraId="24B9BA03" w14:textId="5A68D089" w:rsidR="00E24B7A" w:rsidRPr="00DE5225" w:rsidRDefault="00E24B7A" w:rsidP="00DE5225">
      <w:pPr>
        <w:pStyle w:val="ListParagraph"/>
        <w:numPr>
          <w:ilvl w:val="0"/>
          <w:numId w:val="8"/>
        </w:num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E24B7A">
        <w:rPr>
          <w:rFonts w:ascii="Times New Roman" w:eastAsia="Times New Roman" w:hAnsi="Times New Roman" w:cs="Times New Roman"/>
          <w:color w:val="000000"/>
          <w:sz w:val="24"/>
          <w:szCs w:val="20"/>
        </w:rPr>
        <w:t>Cleaning of the carpets</w:t>
      </w:r>
      <w:r>
        <w:rPr>
          <w:rFonts w:ascii="Times New Roman" w:eastAsia="Times New Roman" w:hAnsi="Times New Roman" w:cs="Times New Roman"/>
          <w:color w:val="000000"/>
          <w:sz w:val="24"/>
          <w:szCs w:val="20"/>
        </w:rPr>
        <w:t xml:space="preserve"> (units and common areas)</w:t>
      </w:r>
    </w:p>
    <w:p w14:paraId="3957B5B0" w14:textId="2DED6114" w:rsidR="00E24B7A" w:rsidRPr="003D35CA" w:rsidRDefault="00E24B7A" w:rsidP="003D35CA">
      <w:pPr>
        <w:pStyle w:val="ListParagraph"/>
        <w:numPr>
          <w:ilvl w:val="0"/>
          <w:numId w:val="8"/>
        </w:num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Trash</w:t>
      </w:r>
      <w:r w:rsidR="00F352F0">
        <w:rPr>
          <w:rFonts w:ascii="Times New Roman" w:eastAsia="Times New Roman" w:hAnsi="Times New Roman" w:cs="Times New Roman"/>
          <w:color w:val="000000"/>
          <w:sz w:val="24"/>
          <w:szCs w:val="20"/>
        </w:rPr>
        <w:t xml:space="preserve">/yard debris </w:t>
      </w:r>
      <w:r>
        <w:rPr>
          <w:rFonts w:ascii="Times New Roman" w:eastAsia="Times New Roman" w:hAnsi="Times New Roman" w:cs="Times New Roman"/>
          <w:color w:val="000000"/>
          <w:sz w:val="24"/>
          <w:szCs w:val="20"/>
        </w:rPr>
        <w:t>management including dump runs</w:t>
      </w:r>
    </w:p>
    <w:p w14:paraId="0319FAC6" w14:textId="306300F0" w:rsidR="009D34E4" w:rsidRPr="003D35CA" w:rsidRDefault="009D34E4" w:rsidP="003C5C0A">
      <w:pPr>
        <w:pStyle w:val="ListParagraph"/>
        <w:numPr>
          <w:ilvl w:val="0"/>
          <w:numId w:val="8"/>
        </w:num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3D35CA">
        <w:rPr>
          <w:rFonts w:ascii="Times New Roman" w:eastAsia="Times New Roman" w:hAnsi="Times New Roman" w:cs="Times New Roman"/>
          <w:color w:val="000000"/>
          <w:sz w:val="24"/>
          <w:szCs w:val="20"/>
        </w:rPr>
        <w:t xml:space="preserve">Must be available </w:t>
      </w:r>
      <w:r w:rsidR="00DE5225" w:rsidRPr="003D35CA">
        <w:rPr>
          <w:rFonts w:ascii="Times New Roman" w:eastAsia="Times New Roman" w:hAnsi="Times New Roman" w:cs="Times New Roman"/>
          <w:color w:val="000000"/>
          <w:sz w:val="24"/>
          <w:szCs w:val="20"/>
        </w:rPr>
        <w:t xml:space="preserve">for </w:t>
      </w:r>
      <w:r w:rsidRPr="003D35CA">
        <w:rPr>
          <w:rFonts w:ascii="Times New Roman" w:eastAsia="Times New Roman" w:hAnsi="Times New Roman" w:cs="Times New Roman"/>
          <w:color w:val="000000"/>
          <w:sz w:val="24"/>
          <w:szCs w:val="20"/>
        </w:rPr>
        <w:t xml:space="preserve">on-call coverage in the event of </w:t>
      </w:r>
      <w:r w:rsidR="003D35CA" w:rsidRPr="003D35CA">
        <w:rPr>
          <w:rFonts w:ascii="Times New Roman" w:eastAsia="Times New Roman" w:hAnsi="Times New Roman" w:cs="Times New Roman"/>
          <w:color w:val="000000"/>
          <w:sz w:val="24"/>
          <w:szCs w:val="20"/>
        </w:rPr>
        <w:t xml:space="preserve">an emergency and </w:t>
      </w:r>
      <w:r w:rsidRPr="003D35CA">
        <w:rPr>
          <w:rFonts w:ascii="Times New Roman" w:eastAsia="Times New Roman" w:hAnsi="Times New Roman" w:cs="Times New Roman"/>
          <w:color w:val="000000"/>
          <w:sz w:val="24"/>
          <w:szCs w:val="20"/>
        </w:rPr>
        <w:t>inclement weather</w:t>
      </w:r>
      <w:r w:rsidR="003D35CA">
        <w:rPr>
          <w:rFonts w:ascii="Times New Roman" w:eastAsia="Times New Roman" w:hAnsi="Times New Roman" w:cs="Times New Roman"/>
          <w:color w:val="000000"/>
          <w:sz w:val="24"/>
          <w:szCs w:val="20"/>
        </w:rPr>
        <w:t>.</w:t>
      </w:r>
    </w:p>
    <w:p w14:paraId="16B63262" w14:textId="77777777" w:rsidR="00A27B43" w:rsidRPr="00E24B7A" w:rsidRDefault="009D34E4" w:rsidP="00A27B43">
      <w:pPr>
        <w:overflowPunct w:val="0"/>
        <w:autoSpaceDE w:val="0"/>
        <w:autoSpaceDN w:val="0"/>
        <w:adjustRightInd w:val="0"/>
        <w:spacing w:before="100" w:after="100" w:line="240" w:lineRule="auto"/>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K</w:t>
      </w:r>
      <w:r w:rsidR="00A27B43" w:rsidRPr="00E24B7A">
        <w:rPr>
          <w:rFonts w:ascii="Times New Roman" w:eastAsia="Times New Roman" w:hAnsi="Times New Roman" w:cs="Times New Roman"/>
          <w:b/>
          <w:color w:val="000000"/>
          <w:sz w:val="24"/>
          <w:szCs w:val="20"/>
        </w:rPr>
        <w:t>nowledge, Skills, and Abilities:</w:t>
      </w:r>
    </w:p>
    <w:p w14:paraId="66B792C6" w14:textId="77777777" w:rsidR="00A27B43" w:rsidRPr="00A27B43" w:rsidRDefault="00A27B43" w:rsidP="00A27B43">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A27B43">
        <w:rPr>
          <w:rFonts w:ascii="Times New Roman" w:eastAsia="Times New Roman" w:hAnsi="Times New Roman" w:cs="Times New Roman"/>
          <w:color w:val="000000"/>
          <w:sz w:val="24"/>
          <w:szCs w:val="20"/>
        </w:rPr>
        <w:t>Ability to learn and adapt.</w:t>
      </w:r>
    </w:p>
    <w:p w14:paraId="655FFD90" w14:textId="77777777" w:rsidR="00A27B43" w:rsidRPr="00A27B43" w:rsidRDefault="00A27B43" w:rsidP="00A27B43">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A27B43">
        <w:rPr>
          <w:rFonts w:ascii="Times New Roman" w:eastAsia="Times New Roman" w:hAnsi="Times New Roman" w:cs="Times New Roman"/>
          <w:color w:val="000000"/>
          <w:sz w:val="24"/>
          <w:szCs w:val="20"/>
        </w:rPr>
        <w:t>Ability to communicate effectively and professionally both verbally and in writing.</w:t>
      </w:r>
    </w:p>
    <w:p w14:paraId="2E8F68D6" w14:textId="77777777" w:rsidR="009D34E4" w:rsidRDefault="00A27B43"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D34E4">
        <w:rPr>
          <w:rFonts w:ascii="Times New Roman" w:eastAsia="Times New Roman" w:hAnsi="Times New Roman" w:cs="Times New Roman"/>
          <w:color w:val="000000"/>
          <w:sz w:val="24"/>
          <w:szCs w:val="20"/>
        </w:rPr>
        <w:t xml:space="preserve">Must be team player </w:t>
      </w:r>
    </w:p>
    <w:p w14:paraId="4EB5A651" w14:textId="77777777" w:rsidR="0003484F" w:rsidRPr="0003484F" w:rsidRDefault="0003484F" w:rsidP="0003484F">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03484F">
        <w:rPr>
          <w:rFonts w:ascii="Times New Roman" w:eastAsia="Times New Roman" w:hAnsi="Times New Roman" w:cs="Times New Roman"/>
          <w:color w:val="000000"/>
          <w:sz w:val="24"/>
          <w:szCs w:val="20"/>
        </w:rPr>
        <w:t xml:space="preserve">Lift and carry items weighing up to </w:t>
      </w:r>
      <w:r>
        <w:rPr>
          <w:rFonts w:ascii="Times New Roman" w:eastAsia="Times New Roman" w:hAnsi="Times New Roman" w:cs="Times New Roman"/>
          <w:color w:val="000000"/>
          <w:sz w:val="24"/>
          <w:szCs w:val="20"/>
        </w:rPr>
        <w:t>75</w:t>
      </w:r>
      <w:r w:rsidRPr="0003484F">
        <w:rPr>
          <w:rFonts w:ascii="Times New Roman" w:eastAsia="Times New Roman" w:hAnsi="Times New Roman" w:cs="Times New Roman"/>
          <w:color w:val="000000"/>
          <w:sz w:val="24"/>
          <w:szCs w:val="20"/>
        </w:rPr>
        <w:t xml:space="preserve"> pounds.</w:t>
      </w:r>
    </w:p>
    <w:p w14:paraId="29BA63B1" w14:textId="77777777" w:rsidR="0003484F" w:rsidRPr="0003484F" w:rsidRDefault="0003484F" w:rsidP="0003484F">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03484F">
        <w:rPr>
          <w:rFonts w:ascii="Times New Roman" w:eastAsia="Times New Roman" w:hAnsi="Times New Roman" w:cs="Times New Roman"/>
          <w:color w:val="000000"/>
          <w:sz w:val="24"/>
          <w:szCs w:val="20"/>
        </w:rPr>
        <w:t>Able to use occupied wheelchairs with weights up to 200 pounds.</w:t>
      </w:r>
    </w:p>
    <w:p w14:paraId="6E8F5736" w14:textId="77777777" w:rsidR="00981CFD" w:rsidRPr="00981CFD" w:rsidRDefault="00981CFD"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81CFD">
        <w:rPr>
          <w:rFonts w:ascii="Times New Roman" w:eastAsia="Times New Roman" w:hAnsi="Times New Roman" w:cs="Times New Roman"/>
          <w:color w:val="000000"/>
          <w:sz w:val="24"/>
          <w:szCs w:val="20"/>
        </w:rPr>
        <w:t>Ability to multi-task and proactively work through issues</w:t>
      </w:r>
    </w:p>
    <w:p w14:paraId="0C11B1A0" w14:textId="77777777" w:rsidR="00981CFD" w:rsidRPr="00981CFD" w:rsidRDefault="00981CFD"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81CFD">
        <w:rPr>
          <w:rFonts w:ascii="Times New Roman" w:eastAsia="Times New Roman" w:hAnsi="Times New Roman" w:cs="Times New Roman"/>
          <w:color w:val="000000"/>
          <w:sz w:val="24"/>
          <w:szCs w:val="20"/>
        </w:rPr>
        <w:t>Ability to read, write and speak English</w:t>
      </w:r>
    </w:p>
    <w:p w14:paraId="1DD7F61C" w14:textId="77777777" w:rsidR="00981CFD" w:rsidRPr="00981CFD" w:rsidRDefault="00981CFD"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81CFD">
        <w:rPr>
          <w:rFonts w:ascii="Times New Roman" w:eastAsia="Times New Roman" w:hAnsi="Times New Roman" w:cs="Times New Roman"/>
          <w:color w:val="000000"/>
          <w:sz w:val="24"/>
          <w:szCs w:val="20"/>
        </w:rPr>
        <w:t>Ability to communicate effectively with residents, families, staff, community officials and the general public</w:t>
      </w:r>
    </w:p>
    <w:p w14:paraId="01093F62" w14:textId="77777777" w:rsidR="00981CFD" w:rsidRPr="00981CFD" w:rsidRDefault="00981CFD"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81CFD">
        <w:rPr>
          <w:rFonts w:ascii="Times New Roman" w:eastAsia="Times New Roman" w:hAnsi="Times New Roman" w:cs="Times New Roman"/>
          <w:color w:val="000000"/>
          <w:sz w:val="24"/>
          <w:szCs w:val="20"/>
        </w:rPr>
        <w:t>Must have compassion for, and a desire to, work with the elderly</w:t>
      </w:r>
    </w:p>
    <w:p w14:paraId="5AD13059" w14:textId="77777777" w:rsidR="00981CFD" w:rsidRPr="00981CFD" w:rsidRDefault="00981CFD"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81CFD">
        <w:rPr>
          <w:rFonts w:ascii="Times New Roman" w:eastAsia="Times New Roman" w:hAnsi="Times New Roman" w:cs="Times New Roman"/>
          <w:color w:val="000000"/>
          <w:sz w:val="24"/>
          <w:szCs w:val="20"/>
        </w:rPr>
        <w:t>Must meet all State health requirements</w:t>
      </w:r>
    </w:p>
    <w:p w14:paraId="2638A472" w14:textId="77777777" w:rsidR="00981CFD" w:rsidRPr="00981CFD" w:rsidRDefault="00981CFD" w:rsidP="00981CFD">
      <w:pPr>
        <w:numPr>
          <w:ilvl w:val="0"/>
          <w:numId w:val="3"/>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981CFD">
        <w:rPr>
          <w:rFonts w:ascii="Times New Roman" w:eastAsia="Times New Roman" w:hAnsi="Times New Roman" w:cs="Times New Roman"/>
          <w:color w:val="000000"/>
          <w:sz w:val="24"/>
          <w:szCs w:val="20"/>
        </w:rPr>
        <w:t>Must pass a criminal background check</w:t>
      </w:r>
    </w:p>
    <w:p w14:paraId="66096DBF" w14:textId="77777777" w:rsidR="00981CFD" w:rsidRDefault="00981CFD" w:rsidP="00981CFD">
      <w:p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p>
    <w:p w14:paraId="12C42B68" w14:textId="77777777" w:rsidR="00A27B43" w:rsidRPr="00A27B43" w:rsidRDefault="00A27B43" w:rsidP="00A27B43">
      <w:pPr>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sidRPr="00A27B43">
        <w:rPr>
          <w:rFonts w:ascii="Times New Roman" w:eastAsia="Times New Roman" w:hAnsi="Times New Roman" w:cs="Times New Roman"/>
          <w:b/>
          <w:color w:val="000000"/>
          <w:sz w:val="24"/>
          <w:szCs w:val="20"/>
        </w:rPr>
        <w:t>Education and Experience:</w:t>
      </w:r>
    </w:p>
    <w:p w14:paraId="0AC1E14B" w14:textId="745DFCA6" w:rsidR="003B159D" w:rsidRDefault="00F352F0" w:rsidP="003B159D">
      <w:pPr>
        <w:pStyle w:val="ListParagraph"/>
        <w:numPr>
          <w:ilvl w:val="0"/>
          <w:numId w:val="7"/>
        </w:num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r w:rsidR="00981CFD" w:rsidRPr="00981CFD">
        <w:rPr>
          <w:rFonts w:ascii="Times New Roman" w:eastAsia="Times New Roman" w:hAnsi="Times New Roman" w:cs="Times New Roman"/>
          <w:color w:val="000000"/>
          <w:sz w:val="24"/>
          <w:szCs w:val="20"/>
        </w:rPr>
        <w:t xml:space="preserve">+ years of relevant work experience </w:t>
      </w:r>
    </w:p>
    <w:p w14:paraId="4AECA9AD" w14:textId="77777777" w:rsidR="003B159D" w:rsidRDefault="003B159D" w:rsidP="003B159D">
      <w:pPr>
        <w:tabs>
          <w:tab w:val="left" w:pos="720"/>
        </w:tabs>
        <w:overflowPunct w:val="0"/>
        <w:autoSpaceDE w:val="0"/>
        <w:autoSpaceDN w:val="0"/>
        <w:adjustRightInd w:val="0"/>
        <w:spacing w:before="100" w:after="100" w:line="240" w:lineRule="auto"/>
        <w:rPr>
          <w:rFonts w:ascii="Times New Roman" w:eastAsia="Times New Roman" w:hAnsi="Times New Roman" w:cs="Times New Roman"/>
          <w:color w:val="000000"/>
          <w:sz w:val="24"/>
          <w:szCs w:val="20"/>
        </w:rPr>
      </w:pPr>
    </w:p>
    <w:p w14:paraId="74362ADC" w14:textId="77777777" w:rsidR="003B159D" w:rsidRPr="003B159D" w:rsidRDefault="003B159D" w:rsidP="003B159D">
      <w:pPr>
        <w:spacing w:after="0" w:line="240" w:lineRule="auto"/>
        <w:rPr>
          <w:rFonts w:ascii="Times New Roman" w:eastAsia="Times New Roman" w:hAnsi="Times New Roman" w:cs="Times New Roman"/>
          <w:b/>
          <w:i/>
          <w:sz w:val="24"/>
          <w:szCs w:val="24"/>
        </w:rPr>
      </w:pPr>
      <w:r w:rsidRPr="003B159D">
        <w:rPr>
          <w:rFonts w:ascii="Times New Roman" w:eastAsia="Times New Roman" w:hAnsi="Times New Roman" w:cs="Times New Roman"/>
          <w:b/>
          <w:i/>
          <w:sz w:val="24"/>
          <w:szCs w:val="24"/>
        </w:rPr>
        <w:t>Acknowledgement</w:t>
      </w:r>
    </w:p>
    <w:p w14:paraId="5D173208" w14:textId="77777777" w:rsidR="003B159D" w:rsidRPr="003B159D" w:rsidRDefault="003B159D" w:rsidP="003B159D">
      <w:pPr>
        <w:spacing w:after="0" w:line="240" w:lineRule="auto"/>
        <w:rPr>
          <w:rFonts w:ascii="Times New Roman" w:eastAsia="Times New Roman" w:hAnsi="Times New Roman" w:cs="Times New Roman"/>
          <w:sz w:val="24"/>
          <w:szCs w:val="24"/>
        </w:rPr>
      </w:pPr>
      <w:r w:rsidRPr="003B159D">
        <w:rPr>
          <w:rFonts w:ascii="Times New Roman" w:eastAsia="Times New Roman" w:hAnsi="Times New Roman" w:cs="Times New Roman"/>
          <w:sz w:val="24"/>
          <w:szCs w:val="24"/>
        </w:rPr>
        <w:t>Every effort has been made to create a complete Job Description for your position.  However, it in no way states or implies these are the only duties you will be required to perform.  The omission of specific statements of duty does not exclude them from the Job Description if the work is similar, related, or is a logical assignment to the position.</w:t>
      </w:r>
    </w:p>
    <w:p w14:paraId="5DE73D56" w14:textId="77777777" w:rsidR="003B159D" w:rsidRPr="003B159D" w:rsidRDefault="003B159D" w:rsidP="003B159D">
      <w:pPr>
        <w:spacing w:after="0" w:line="240" w:lineRule="auto"/>
        <w:rPr>
          <w:rFonts w:ascii="Times New Roman" w:eastAsia="Times New Roman" w:hAnsi="Times New Roman" w:cs="Times New Roman"/>
          <w:sz w:val="24"/>
          <w:szCs w:val="24"/>
        </w:rPr>
      </w:pPr>
    </w:p>
    <w:p w14:paraId="0B2903AE" w14:textId="0C842F50" w:rsidR="003B159D" w:rsidRPr="003B159D" w:rsidRDefault="003B159D" w:rsidP="003B159D">
      <w:pPr>
        <w:spacing w:after="0" w:line="240" w:lineRule="auto"/>
        <w:rPr>
          <w:rFonts w:ascii="Times New Roman" w:eastAsia="Times New Roman" w:hAnsi="Times New Roman" w:cs="Times New Roman"/>
          <w:sz w:val="24"/>
          <w:szCs w:val="24"/>
        </w:rPr>
      </w:pPr>
      <w:r w:rsidRPr="003B159D">
        <w:rPr>
          <w:rFonts w:ascii="Times New Roman" w:eastAsia="Times New Roman" w:hAnsi="Times New Roman" w:cs="Times New Roman"/>
          <w:sz w:val="24"/>
          <w:szCs w:val="24"/>
        </w:rPr>
        <w:t>I have read and understand this Job Description, fully understanding the requirements set therein.</w:t>
      </w:r>
      <w:r w:rsidR="00F352F0">
        <w:rPr>
          <w:rFonts w:ascii="Times New Roman" w:eastAsia="Times New Roman" w:hAnsi="Times New Roman" w:cs="Times New Roman"/>
          <w:sz w:val="24"/>
          <w:szCs w:val="24"/>
        </w:rPr>
        <w:t xml:space="preserve"> </w:t>
      </w:r>
      <w:r w:rsidRPr="003B159D">
        <w:rPr>
          <w:rFonts w:ascii="Times New Roman" w:eastAsia="Times New Roman" w:hAnsi="Times New Roman" w:cs="Times New Roman"/>
          <w:sz w:val="24"/>
          <w:szCs w:val="24"/>
        </w:rPr>
        <w:t xml:space="preserve">I accept the position as </w:t>
      </w:r>
      <w:r w:rsidR="00F352F0">
        <w:rPr>
          <w:rFonts w:ascii="Times New Roman" w:eastAsia="Times New Roman" w:hAnsi="Times New Roman" w:cs="Times New Roman"/>
          <w:sz w:val="24"/>
          <w:szCs w:val="24"/>
        </w:rPr>
        <w:t>Facilities Assistant</w:t>
      </w:r>
      <w:r w:rsidRPr="003B159D">
        <w:rPr>
          <w:rFonts w:ascii="Times New Roman" w:eastAsia="Times New Roman" w:hAnsi="Times New Roman" w:cs="Times New Roman"/>
          <w:sz w:val="24"/>
          <w:szCs w:val="24"/>
        </w:rPr>
        <w:t xml:space="preserve"> and shall perform the job functions using safe practices and in accordance with established policies and procedures.</w:t>
      </w:r>
      <w:r w:rsidR="00F352F0">
        <w:rPr>
          <w:rFonts w:ascii="Times New Roman" w:eastAsia="Times New Roman" w:hAnsi="Times New Roman" w:cs="Times New Roman"/>
          <w:sz w:val="24"/>
          <w:szCs w:val="24"/>
        </w:rPr>
        <w:t xml:space="preserve"> </w:t>
      </w:r>
      <w:r w:rsidRPr="003B159D">
        <w:rPr>
          <w:rFonts w:ascii="Times New Roman" w:eastAsia="Times New Roman" w:hAnsi="Times New Roman" w:cs="Times New Roman"/>
          <w:sz w:val="24"/>
          <w:szCs w:val="24"/>
        </w:rPr>
        <w:t xml:space="preserve">I understand that the employment is at will and thereby understand that I or Decatur House may terminate my employment with or without notice.  </w:t>
      </w:r>
    </w:p>
    <w:p w14:paraId="3F7EF238" w14:textId="77777777" w:rsidR="003B159D" w:rsidRPr="003B159D" w:rsidRDefault="003B159D" w:rsidP="003B159D">
      <w:pPr>
        <w:spacing w:after="0" w:line="240" w:lineRule="auto"/>
        <w:rPr>
          <w:rFonts w:ascii="Times New Roman" w:eastAsia="Times New Roman" w:hAnsi="Times New Roman" w:cs="Times New Roman"/>
          <w:sz w:val="24"/>
          <w:szCs w:val="24"/>
          <w:u w:val="single"/>
        </w:rPr>
      </w:pPr>
    </w:p>
    <w:p w14:paraId="041F172E" w14:textId="77777777" w:rsidR="003B159D" w:rsidRPr="003B159D" w:rsidRDefault="003B159D" w:rsidP="003B159D">
      <w:pPr>
        <w:spacing w:after="0" w:line="240" w:lineRule="auto"/>
        <w:rPr>
          <w:rFonts w:ascii="Times New Roman" w:eastAsia="Times New Roman" w:hAnsi="Times New Roman" w:cs="Times New Roman"/>
          <w:sz w:val="24"/>
          <w:szCs w:val="24"/>
          <w:u w:val="single"/>
        </w:rPr>
      </w:pP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r w:rsidRPr="003B159D">
        <w:rPr>
          <w:rFonts w:ascii="Times New Roman" w:eastAsia="Times New Roman" w:hAnsi="Times New Roman" w:cs="Times New Roman"/>
          <w:sz w:val="24"/>
          <w:szCs w:val="24"/>
          <w:u w:val="single"/>
        </w:rPr>
        <w:tab/>
      </w:r>
    </w:p>
    <w:p w14:paraId="37C8E21B" w14:textId="035D528D" w:rsidR="003B159D" w:rsidRPr="003B159D" w:rsidRDefault="00F352F0" w:rsidP="003B159D">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4"/>
        </w:rPr>
        <w:t>Facilities Assistant</w:t>
      </w:r>
      <w:r w:rsidR="003B159D" w:rsidRPr="003B159D">
        <w:rPr>
          <w:rFonts w:ascii="Times New Roman" w:eastAsia="Times New Roman" w:hAnsi="Times New Roman" w:cs="Times New Roman"/>
          <w:sz w:val="24"/>
          <w:szCs w:val="24"/>
        </w:rPr>
        <w:tab/>
      </w:r>
      <w:r w:rsidR="003B159D" w:rsidRPr="003B159D">
        <w:rPr>
          <w:rFonts w:ascii="Times New Roman" w:eastAsia="Times New Roman" w:hAnsi="Times New Roman" w:cs="Times New Roman"/>
          <w:sz w:val="24"/>
          <w:szCs w:val="24"/>
        </w:rPr>
        <w:tab/>
      </w:r>
      <w:r w:rsidR="003B159D" w:rsidRPr="003B159D">
        <w:rPr>
          <w:rFonts w:ascii="Times New Roman" w:eastAsia="Times New Roman" w:hAnsi="Times New Roman" w:cs="Times New Roman"/>
          <w:sz w:val="24"/>
          <w:szCs w:val="24"/>
        </w:rPr>
        <w:tab/>
      </w:r>
      <w:r w:rsidR="003B159D" w:rsidRPr="003B159D">
        <w:rPr>
          <w:rFonts w:ascii="Times New Roman" w:eastAsia="Times New Roman" w:hAnsi="Times New Roman" w:cs="Times New Roman"/>
          <w:sz w:val="24"/>
          <w:szCs w:val="24"/>
        </w:rPr>
        <w:tab/>
      </w:r>
      <w:r w:rsidR="003B159D">
        <w:rPr>
          <w:rFonts w:ascii="Times New Roman" w:eastAsia="Times New Roman" w:hAnsi="Times New Roman" w:cs="Times New Roman"/>
          <w:sz w:val="24"/>
          <w:szCs w:val="24"/>
        </w:rPr>
        <w:tab/>
      </w:r>
      <w:r w:rsidR="003B159D">
        <w:rPr>
          <w:rFonts w:ascii="Times New Roman" w:eastAsia="Times New Roman" w:hAnsi="Times New Roman" w:cs="Times New Roman"/>
          <w:sz w:val="24"/>
          <w:szCs w:val="24"/>
        </w:rPr>
        <w:tab/>
      </w:r>
      <w:r w:rsidR="009D34E4">
        <w:rPr>
          <w:rFonts w:ascii="Times New Roman" w:eastAsia="Times New Roman" w:hAnsi="Times New Roman" w:cs="Times New Roman"/>
          <w:sz w:val="24"/>
          <w:szCs w:val="24"/>
        </w:rPr>
        <w:tab/>
      </w:r>
      <w:r w:rsidR="003B159D" w:rsidRPr="003B159D">
        <w:rPr>
          <w:rFonts w:ascii="Times New Roman" w:eastAsia="Times New Roman" w:hAnsi="Times New Roman" w:cs="Times New Roman"/>
          <w:sz w:val="24"/>
          <w:szCs w:val="24"/>
        </w:rPr>
        <w:t>Date</w:t>
      </w:r>
      <w:r w:rsidR="003B159D" w:rsidRPr="003B159D">
        <w:rPr>
          <w:rFonts w:ascii="Times New Roman" w:eastAsia="Times New Roman" w:hAnsi="Times New Roman" w:cs="Times New Roman"/>
          <w:sz w:val="24"/>
          <w:szCs w:val="20"/>
        </w:rPr>
        <w:tab/>
      </w:r>
    </w:p>
    <w:sectPr w:rsidR="003B159D" w:rsidRPr="003B159D" w:rsidSect="00DE522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02F4" w14:textId="77777777" w:rsidR="0000427D" w:rsidRDefault="0000427D" w:rsidP="0085415D">
      <w:pPr>
        <w:spacing w:after="0" w:line="240" w:lineRule="auto"/>
      </w:pPr>
      <w:r>
        <w:separator/>
      </w:r>
    </w:p>
  </w:endnote>
  <w:endnote w:type="continuationSeparator" w:id="0">
    <w:p w14:paraId="40D6FA10" w14:textId="77777777" w:rsidR="0000427D" w:rsidRDefault="0000427D" w:rsidP="0085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6713" w14:textId="77777777" w:rsidR="0085415D" w:rsidRDefault="00854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2BCF" w14:textId="77777777" w:rsidR="0085415D" w:rsidRDefault="00854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F732" w14:textId="77777777" w:rsidR="0085415D" w:rsidRDefault="0085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C64F" w14:textId="77777777" w:rsidR="0000427D" w:rsidRDefault="0000427D" w:rsidP="0085415D">
      <w:pPr>
        <w:spacing w:after="0" w:line="240" w:lineRule="auto"/>
      </w:pPr>
      <w:r>
        <w:separator/>
      </w:r>
    </w:p>
  </w:footnote>
  <w:footnote w:type="continuationSeparator" w:id="0">
    <w:p w14:paraId="30930E19" w14:textId="77777777" w:rsidR="0000427D" w:rsidRDefault="0000427D" w:rsidP="00854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8180" w14:textId="77777777" w:rsidR="0085415D" w:rsidRDefault="00854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90EE" w14:textId="77777777" w:rsidR="0085415D" w:rsidRDefault="00854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5CAD" w14:textId="77777777" w:rsidR="0085415D" w:rsidRDefault="00854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004F4D2"/>
    <w:lvl w:ilvl="0">
      <w:numFmt w:val="bullet"/>
      <w:lvlText w:val="*"/>
      <w:lvlJc w:val="left"/>
      <w:pPr>
        <w:ind w:left="0" w:firstLine="0"/>
      </w:pPr>
    </w:lvl>
  </w:abstractNum>
  <w:abstractNum w:abstractNumId="1" w15:restartNumberingAfterBreak="0">
    <w:nsid w:val="125759F7"/>
    <w:multiLevelType w:val="multilevel"/>
    <w:tmpl w:val="540CD4FC"/>
    <w:lvl w:ilvl="0">
      <w:start w:val="1"/>
      <w:numFmt w:val="decimal"/>
      <w:lvlText w:val="%1."/>
      <w:legacy w:legacy="1" w:legacySpace="120" w:legacyIndent="360"/>
      <w:lvlJc w:val="left"/>
      <w:pPr>
        <w:ind w:left="720" w:hanging="360"/>
      </w:pPr>
      <w:rPr>
        <w:sz w:val="20"/>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15:restartNumberingAfterBreak="0">
    <w:nsid w:val="30377721"/>
    <w:multiLevelType w:val="multilevel"/>
    <w:tmpl w:val="540CD4FC"/>
    <w:lvl w:ilvl="0">
      <w:start w:val="1"/>
      <w:numFmt w:val="decimal"/>
      <w:lvlText w:val="%1."/>
      <w:legacy w:legacy="1" w:legacySpace="12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314312E4"/>
    <w:multiLevelType w:val="hybridMultilevel"/>
    <w:tmpl w:val="F0965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A4642"/>
    <w:multiLevelType w:val="multilevel"/>
    <w:tmpl w:val="540CD4FC"/>
    <w:lvl w:ilvl="0">
      <w:start w:val="1"/>
      <w:numFmt w:val="decimal"/>
      <w:lvlText w:val="%1."/>
      <w:legacy w:legacy="1" w:legacySpace="120" w:legacyIndent="360"/>
      <w:lvlJc w:val="left"/>
      <w:pPr>
        <w:ind w:left="720" w:hanging="360"/>
      </w:pPr>
      <w:rPr>
        <w:sz w:val="20"/>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15:restartNumberingAfterBreak="0">
    <w:nsid w:val="472A51D8"/>
    <w:multiLevelType w:val="hybridMultilevel"/>
    <w:tmpl w:val="4986E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06CBA"/>
    <w:multiLevelType w:val="multilevel"/>
    <w:tmpl w:val="540CD4FC"/>
    <w:lvl w:ilvl="0">
      <w:start w:val="1"/>
      <w:numFmt w:val="decimal"/>
      <w:lvlText w:val="%1."/>
      <w:legacy w:legacy="1" w:legacySpace="120" w:legacyIndent="360"/>
      <w:lvlJc w:val="left"/>
      <w:pPr>
        <w:ind w:left="720" w:hanging="360"/>
      </w:pPr>
      <w:rPr>
        <w:sz w:val="20"/>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7" w15:restartNumberingAfterBreak="0">
    <w:nsid w:val="793B24C1"/>
    <w:multiLevelType w:val="multilevel"/>
    <w:tmpl w:val="540CD4FC"/>
    <w:lvl w:ilvl="0">
      <w:start w:val="1"/>
      <w:numFmt w:val="decimal"/>
      <w:lvlText w:val="%1."/>
      <w:legacy w:legacy="1" w:legacySpace="12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940524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418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839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079607">
    <w:abstractNumId w:val="0"/>
    <w:lvlOverride w:ilvl="0">
      <w:lvl w:ilvl="0">
        <w:numFmt w:val="bullet"/>
        <w:lvlText w:val=""/>
        <w:legacy w:legacy="1" w:legacySpace="120" w:legacyIndent="360"/>
        <w:lvlJc w:val="left"/>
        <w:pPr>
          <w:ind w:left="1080" w:hanging="360"/>
        </w:pPr>
        <w:rPr>
          <w:rFonts w:ascii="Symbol" w:hAnsi="Symbol" w:hint="default"/>
          <w:sz w:val="16"/>
        </w:rPr>
      </w:lvl>
    </w:lvlOverride>
  </w:num>
  <w:num w:numId="5" w16cid:durableId="1805467219">
    <w:abstractNumId w:val="5"/>
  </w:num>
  <w:num w:numId="6" w16cid:durableId="1169710393">
    <w:abstractNumId w:val="1"/>
  </w:num>
  <w:num w:numId="7" w16cid:durableId="492071348">
    <w:abstractNumId w:val="6"/>
  </w:num>
  <w:num w:numId="8" w16cid:durableId="86293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43"/>
    <w:rsid w:val="0000427D"/>
    <w:rsid w:val="0003484F"/>
    <w:rsid w:val="00091587"/>
    <w:rsid w:val="0017759C"/>
    <w:rsid w:val="0023768B"/>
    <w:rsid w:val="003B159D"/>
    <w:rsid w:val="003D35CA"/>
    <w:rsid w:val="005353E2"/>
    <w:rsid w:val="0061465E"/>
    <w:rsid w:val="006B5494"/>
    <w:rsid w:val="007022A8"/>
    <w:rsid w:val="0079088A"/>
    <w:rsid w:val="00816537"/>
    <w:rsid w:val="0085415D"/>
    <w:rsid w:val="00976F34"/>
    <w:rsid w:val="00981CFD"/>
    <w:rsid w:val="009D34E4"/>
    <w:rsid w:val="00A27B43"/>
    <w:rsid w:val="00A87EE0"/>
    <w:rsid w:val="00A96E39"/>
    <w:rsid w:val="00C51126"/>
    <w:rsid w:val="00CE393D"/>
    <w:rsid w:val="00D41C40"/>
    <w:rsid w:val="00DE5225"/>
    <w:rsid w:val="00E24B7A"/>
    <w:rsid w:val="00F352F0"/>
    <w:rsid w:val="00F51C95"/>
    <w:rsid w:val="00F6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6374"/>
  <w15:docId w15:val="{B23B3369-C9F7-B844-8332-861D8F34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95"/>
    <w:rPr>
      <w:rFonts w:ascii="Tahoma" w:hAnsi="Tahoma" w:cs="Tahoma"/>
      <w:sz w:val="16"/>
      <w:szCs w:val="16"/>
    </w:rPr>
  </w:style>
  <w:style w:type="paragraph" w:styleId="Header">
    <w:name w:val="header"/>
    <w:basedOn w:val="Normal"/>
    <w:link w:val="HeaderChar"/>
    <w:uiPriority w:val="99"/>
    <w:unhideWhenUsed/>
    <w:rsid w:val="0085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15D"/>
  </w:style>
  <w:style w:type="paragraph" w:styleId="Footer">
    <w:name w:val="footer"/>
    <w:basedOn w:val="Normal"/>
    <w:link w:val="FooterChar"/>
    <w:uiPriority w:val="99"/>
    <w:unhideWhenUsed/>
    <w:rsid w:val="0085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15D"/>
  </w:style>
  <w:style w:type="paragraph" w:styleId="NormalWeb">
    <w:name w:val="Normal (Web)"/>
    <w:basedOn w:val="Normal"/>
    <w:uiPriority w:val="99"/>
    <w:semiHidden/>
    <w:unhideWhenUsed/>
    <w:rsid w:val="00981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81CFD"/>
  </w:style>
  <w:style w:type="paragraph" w:styleId="ListParagraph">
    <w:name w:val="List Paragraph"/>
    <w:basedOn w:val="Normal"/>
    <w:uiPriority w:val="34"/>
    <w:qFormat/>
    <w:rsid w:val="00981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734E-2075-4DB3-8B05-CFE66DB4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Sarah Tribuzio</cp:lastModifiedBy>
  <cp:revision>2</cp:revision>
  <cp:lastPrinted>2015-02-15T20:04:00Z</cp:lastPrinted>
  <dcterms:created xsi:type="dcterms:W3CDTF">2025-10-28T18:04:00Z</dcterms:created>
  <dcterms:modified xsi:type="dcterms:W3CDTF">2025-10-28T18:04:00Z</dcterms:modified>
</cp:coreProperties>
</file>